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1E51" w14:textId="77777777" w:rsidR="000B5327" w:rsidRDefault="006D1C39" w:rsidP="006D1C39">
      <w:pPr>
        <w:spacing w:before="240" w:after="24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24142FC" wp14:editId="1DF4EACE">
            <wp:extent cx="2054352" cy="118262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52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23E8" w14:textId="13AD2CB1" w:rsidR="003D4695" w:rsidRPr="001B40AA" w:rsidRDefault="00EA6795" w:rsidP="000B5327">
      <w:p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In 2022, we</w:t>
      </w:r>
      <w:r w:rsidR="003774E4" w:rsidRPr="001B40AA">
        <w:rPr>
          <w:rFonts w:ascii="Calibri" w:hAnsi="Calibri" w:cs="Calibri"/>
        </w:rPr>
        <w:t xml:space="preserve"> introduced people, practices, and possibilities into the life of the National Association and our member churches.</w:t>
      </w:r>
    </w:p>
    <w:p w14:paraId="0D83C4C5" w14:textId="5A46DF90" w:rsidR="006659D8" w:rsidRDefault="006659D8" w:rsidP="006659D8">
      <w:pPr>
        <w:spacing w:before="240" w:after="240"/>
        <w:rPr>
          <w:rFonts w:ascii="Calibri" w:hAnsi="Calibri" w:cs="Calibri"/>
        </w:rPr>
      </w:pPr>
      <w:r w:rsidRPr="001B40AA">
        <w:rPr>
          <w:rFonts w:ascii="Calibri" w:hAnsi="Calibri" w:cs="Calibri"/>
        </w:rPr>
        <w:t xml:space="preserve">The Executive Director convened a Planning and Action Committee comprised of representatives of boards and councils. This team </w:t>
      </w:r>
      <w:r w:rsidR="00FC228F">
        <w:rPr>
          <w:rFonts w:ascii="Calibri" w:hAnsi="Calibri" w:cs="Calibri"/>
        </w:rPr>
        <w:t>delivered</w:t>
      </w:r>
      <w:r w:rsidRPr="001B40AA">
        <w:rPr>
          <w:rFonts w:ascii="Calibri" w:hAnsi="Calibri" w:cs="Calibri"/>
        </w:rPr>
        <w:t xml:space="preserve"> objectives to cultivate continuity and cohesiveness among myriad organizational initiatives.</w:t>
      </w:r>
    </w:p>
    <w:p w14:paraId="4FC91FE5" w14:textId="4B673BCB" w:rsidR="003D4695" w:rsidRPr="001B40AA" w:rsidRDefault="003774E4">
      <w:pPr>
        <w:spacing w:before="240" w:after="240"/>
        <w:rPr>
          <w:rFonts w:ascii="Calibri" w:hAnsi="Calibri" w:cs="Calibri"/>
        </w:rPr>
      </w:pPr>
      <w:r w:rsidRPr="001B40AA">
        <w:rPr>
          <w:rFonts w:ascii="Calibri" w:hAnsi="Calibri" w:cs="Calibri"/>
        </w:rPr>
        <w:t xml:space="preserve">Supporting those who occupy pastoral leadership positions: The </w:t>
      </w:r>
      <w:r w:rsidR="00CD2246">
        <w:rPr>
          <w:rFonts w:ascii="Calibri" w:hAnsi="Calibri" w:cs="Calibri"/>
        </w:rPr>
        <w:t>inaugural</w:t>
      </w:r>
      <w:r w:rsidR="00FC228F">
        <w:rPr>
          <w:rFonts w:ascii="Calibri" w:hAnsi="Calibri" w:cs="Calibri"/>
        </w:rPr>
        <w:t xml:space="preserve"> </w:t>
      </w:r>
      <w:r w:rsidR="00676EB0">
        <w:rPr>
          <w:rFonts w:ascii="Calibri" w:hAnsi="Calibri" w:cs="Calibri"/>
        </w:rPr>
        <w:t xml:space="preserve">cohort of </w:t>
      </w:r>
      <w:r w:rsidR="00FC228F">
        <w:rPr>
          <w:rFonts w:ascii="Calibri" w:hAnsi="Calibri" w:cs="Calibri"/>
        </w:rPr>
        <w:t xml:space="preserve">the </w:t>
      </w:r>
      <w:r w:rsidRPr="001B40AA">
        <w:rPr>
          <w:rFonts w:ascii="Calibri" w:hAnsi="Calibri" w:cs="Calibri"/>
        </w:rPr>
        <w:t xml:space="preserve">Lay Ministry Training Program </w:t>
      </w:r>
      <w:r w:rsidR="00EA6795">
        <w:rPr>
          <w:rFonts w:ascii="Calibri" w:hAnsi="Calibri" w:cs="Calibri"/>
        </w:rPr>
        <w:t>c</w:t>
      </w:r>
      <w:r w:rsidR="00676EB0">
        <w:rPr>
          <w:rFonts w:ascii="Calibri" w:hAnsi="Calibri" w:cs="Calibri"/>
        </w:rPr>
        <w:t>omplete</w:t>
      </w:r>
      <w:r w:rsidR="00EA6795">
        <w:rPr>
          <w:rFonts w:ascii="Calibri" w:hAnsi="Calibri" w:cs="Calibri"/>
        </w:rPr>
        <w:t xml:space="preserve">d </w:t>
      </w:r>
      <w:r w:rsidR="00CD2246">
        <w:rPr>
          <w:rFonts w:ascii="Calibri" w:hAnsi="Calibri" w:cs="Calibri"/>
        </w:rPr>
        <w:t>their first year of</w:t>
      </w:r>
      <w:r w:rsidR="00EA6795">
        <w:rPr>
          <w:rFonts w:ascii="Calibri" w:hAnsi="Calibri" w:cs="Calibri"/>
        </w:rPr>
        <w:t xml:space="preserve"> coursework</w:t>
      </w:r>
      <w:r w:rsidR="00CD2246">
        <w:rPr>
          <w:rFonts w:ascii="Calibri" w:hAnsi="Calibri" w:cs="Calibri"/>
        </w:rPr>
        <w:t xml:space="preserve"> while the second cohort began their studies</w:t>
      </w:r>
      <w:r w:rsidRPr="001B40AA">
        <w:rPr>
          <w:rFonts w:ascii="Calibri" w:hAnsi="Calibri" w:cs="Calibri"/>
        </w:rPr>
        <w:t>. Partnering with the Interim Ministry Network, the Vitality Ministry Council sponsored a training</w:t>
      </w:r>
      <w:r w:rsidR="00467B46">
        <w:rPr>
          <w:rFonts w:ascii="Calibri" w:hAnsi="Calibri" w:cs="Calibri"/>
        </w:rPr>
        <w:t xml:space="preserve"> for clergy</w:t>
      </w:r>
      <w:r w:rsidRPr="001B40AA">
        <w:rPr>
          <w:rFonts w:ascii="Calibri" w:hAnsi="Calibri" w:cs="Calibri"/>
        </w:rPr>
        <w:t xml:space="preserve">. </w:t>
      </w:r>
      <w:r w:rsidR="00607FFC">
        <w:rPr>
          <w:rFonts w:ascii="Calibri" w:hAnsi="Calibri" w:cs="Calibri"/>
        </w:rPr>
        <w:t>Forty-four</w:t>
      </w:r>
      <w:r w:rsidRPr="001B40AA">
        <w:rPr>
          <w:rFonts w:ascii="Calibri" w:hAnsi="Calibri" w:cs="Calibri"/>
        </w:rPr>
        <w:t xml:space="preserve"> </w:t>
      </w:r>
      <w:r w:rsidR="00607FFC">
        <w:rPr>
          <w:rFonts w:ascii="Calibri" w:hAnsi="Calibri" w:cs="Calibri"/>
        </w:rPr>
        <w:t>pastoral leaders</w:t>
      </w:r>
      <w:r w:rsidRPr="001B40AA">
        <w:rPr>
          <w:rFonts w:ascii="Calibri" w:hAnsi="Calibri" w:cs="Calibri"/>
        </w:rPr>
        <w:t xml:space="preserve"> </w:t>
      </w:r>
      <w:r w:rsidR="007507A4">
        <w:rPr>
          <w:rFonts w:ascii="Calibri" w:hAnsi="Calibri" w:cs="Calibri"/>
        </w:rPr>
        <w:t xml:space="preserve">attended </w:t>
      </w:r>
      <w:r w:rsidRPr="001B40AA">
        <w:rPr>
          <w:rFonts w:ascii="Calibri" w:hAnsi="Calibri" w:cs="Calibri"/>
        </w:rPr>
        <w:t xml:space="preserve">three in-person </w:t>
      </w:r>
      <w:r w:rsidR="007507A4">
        <w:rPr>
          <w:rFonts w:ascii="Calibri" w:hAnsi="Calibri" w:cs="Calibri"/>
        </w:rPr>
        <w:t>Ministers Convocations in Connecti</w:t>
      </w:r>
      <w:r w:rsidR="009A68BA">
        <w:rPr>
          <w:rFonts w:ascii="Calibri" w:hAnsi="Calibri" w:cs="Calibri"/>
        </w:rPr>
        <w:t>cut, Michigan, and Nevada</w:t>
      </w:r>
      <w:r w:rsidRPr="001B40AA">
        <w:rPr>
          <w:rFonts w:ascii="Calibri" w:hAnsi="Calibri" w:cs="Calibri"/>
        </w:rPr>
        <w:t xml:space="preserve">. </w:t>
      </w:r>
    </w:p>
    <w:p w14:paraId="3E6A4E8D" w14:textId="77777777" w:rsidR="003D4695" w:rsidRPr="001B40AA" w:rsidRDefault="003774E4">
      <w:pPr>
        <w:spacing w:before="240" w:after="240"/>
        <w:rPr>
          <w:rFonts w:ascii="Calibri" w:hAnsi="Calibri" w:cs="Calibri"/>
        </w:rPr>
      </w:pPr>
      <w:r w:rsidRPr="001B40AA">
        <w:rPr>
          <w:rFonts w:ascii="Calibri" w:hAnsi="Calibri" w:cs="Calibri"/>
        </w:rPr>
        <w:t>The staff developed specialized social media to better respond to inquiries and foster connections among churches. Members of NACCC churches can exchange ideas by logging on to the Members Forum, a new feature on the website.</w:t>
      </w:r>
    </w:p>
    <w:p w14:paraId="30B6A47C" w14:textId="0996DB40" w:rsidR="003D4695" w:rsidRPr="001B40AA" w:rsidRDefault="003774E4">
      <w:pPr>
        <w:spacing w:before="240" w:after="240"/>
        <w:rPr>
          <w:rFonts w:ascii="Calibri" w:hAnsi="Calibri" w:cs="Calibri"/>
        </w:rPr>
      </w:pPr>
      <w:r w:rsidRPr="001B40AA">
        <w:rPr>
          <w:rFonts w:ascii="Calibri" w:hAnsi="Calibri" w:cs="Calibri"/>
        </w:rPr>
        <w:t>The Mission and Ministry Outreach Council completed a review of mission partners that will help local churches and individuals engaged in mission activity in new and meaningful ways.</w:t>
      </w:r>
      <w:r w:rsidR="0088680C">
        <w:rPr>
          <w:rFonts w:ascii="Calibri" w:hAnsi="Calibri" w:cs="Calibri"/>
        </w:rPr>
        <w:t xml:space="preserve"> MOMC raised over $70,000 </w:t>
      </w:r>
      <w:r w:rsidR="00315586">
        <w:rPr>
          <w:rFonts w:ascii="Calibri" w:hAnsi="Calibri" w:cs="Calibri"/>
        </w:rPr>
        <w:t xml:space="preserve">to support Ukraine, in addition to </w:t>
      </w:r>
      <w:r w:rsidR="006D1C39">
        <w:rPr>
          <w:rFonts w:ascii="Calibri" w:hAnsi="Calibri" w:cs="Calibri"/>
        </w:rPr>
        <w:t xml:space="preserve">receiving </w:t>
      </w:r>
      <w:r w:rsidR="00315586">
        <w:rPr>
          <w:rFonts w:ascii="Calibri" w:hAnsi="Calibri" w:cs="Calibri"/>
        </w:rPr>
        <w:t>other substantial collections for natural disaster relief in the US.</w:t>
      </w:r>
    </w:p>
    <w:p w14:paraId="69D1026F" w14:textId="656CB886" w:rsidR="003D4695" w:rsidRDefault="003774E4">
      <w:pPr>
        <w:spacing w:before="240" w:after="240"/>
        <w:rPr>
          <w:rFonts w:ascii="Calibri" w:hAnsi="Calibri" w:cs="Calibri"/>
        </w:rPr>
      </w:pPr>
      <w:r w:rsidRPr="001B40AA">
        <w:rPr>
          <w:rFonts w:ascii="Calibri" w:hAnsi="Calibri" w:cs="Calibri"/>
        </w:rPr>
        <w:t xml:space="preserve">Over </w:t>
      </w:r>
      <w:r w:rsidR="009A68BA">
        <w:rPr>
          <w:rFonts w:ascii="Calibri" w:hAnsi="Calibri" w:cs="Calibri"/>
        </w:rPr>
        <w:t>150</w:t>
      </w:r>
      <w:r w:rsidRPr="001B40AA">
        <w:rPr>
          <w:rFonts w:ascii="Calibri" w:hAnsi="Calibri" w:cs="Calibri"/>
        </w:rPr>
        <w:t xml:space="preserve"> people </w:t>
      </w:r>
      <w:r w:rsidR="00A73736">
        <w:rPr>
          <w:rFonts w:ascii="Calibri" w:hAnsi="Calibri" w:cs="Calibri"/>
        </w:rPr>
        <w:t>attended</w:t>
      </w:r>
      <w:r w:rsidRPr="001B40AA">
        <w:rPr>
          <w:rFonts w:ascii="Calibri" w:hAnsi="Calibri" w:cs="Calibri"/>
        </w:rPr>
        <w:t xml:space="preserve"> our first hybrid annual meeting</w:t>
      </w:r>
      <w:r w:rsidR="00A73736">
        <w:rPr>
          <w:rFonts w:ascii="Calibri" w:hAnsi="Calibri" w:cs="Calibri"/>
        </w:rPr>
        <w:t xml:space="preserve"> and conference</w:t>
      </w:r>
      <w:r w:rsidRPr="001B40AA">
        <w:rPr>
          <w:rFonts w:ascii="Calibri" w:hAnsi="Calibri" w:cs="Calibri"/>
        </w:rPr>
        <w:t xml:space="preserve">, </w:t>
      </w:r>
      <w:r w:rsidR="001B40AA">
        <w:rPr>
          <w:rFonts w:ascii="Calibri" w:hAnsi="Calibri" w:cs="Calibri"/>
        </w:rPr>
        <w:t>hosted by two churches in</w:t>
      </w:r>
      <w:r w:rsidRPr="001B40AA">
        <w:rPr>
          <w:rFonts w:ascii="Calibri" w:hAnsi="Calibri" w:cs="Calibri"/>
        </w:rPr>
        <w:t xml:space="preserve"> Wichita, Kansas. </w:t>
      </w:r>
      <w:r w:rsidR="00342926">
        <w:rPr>
          <w:rFonts w:ascii="Calibri" w:hAnsi="Calibri" w:cs="Calibri"/>
        </w:rPr>
        <w:t xml:space="preserve">At that gathering, we welcomed six new member churches into the NACCC. Two </w:t>
      </w:r>
      <w:r w:rsidR="00F527D2">
        <w:rPr>
          <w:rFonts w:ascii="Calibri" w:hAnsi="Calibri" w:cs="Calibri"/>
        </w:rPr>
        <w:t xml:space="preserve">more congregations were approved as provisional members during the second half of the year. </w:t>
      </w:r>
    </w:p>
    <w:p w14:paraId="36FEF6F9" w14:textId="443BD0B3" w:rsidR="0019264A" w:rsidRPr="001B40AA" w:rsidRDefault="006659D8">
      <w:p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On July 1, the Executive Director embarked on a Listening Tour endeavoring to visit all 313 member</w:t>
      </w:r>
      <w:r w:rsidR="001621B9">
        <w:rPr>
          <w:rFonts w:ascii="Calibri" w:hAnsi="Calibri" w:cs="Calibri"/>
        </w:rPr>
        <w:t xml:space="preserve"> churches. As of December</w:t>
      </w:r>
      <w:r w:rsidR="00607FFC">
        <w:rPr>
          <w:rFonts w:ascii="Calibri" w:hAnsi="Calibri" w:cs="Calibri"/>
        </w:rPr>
        <w:t xml:space="preserve"> </w:t>
      </w:r>
      <w:r w:rsidR="001621B9">
        <w:rPr>
          <w:rFonts w:ascii="Calibri" w:hAnsi="Calibri" w:cs="Calibri"/>
        </w:rPr>
        <w:t xml:space="preserve">2022, she </w:t>
      </w:r>
      <w:r w:rsidR="00607FFC">
        <w:rPr>
          <w:rFonts w:ascii="Calibri" w:hAnsi="Calibri" w:cs="Calibri"/>
        </w:rPr>
        <w:t xml:space="preserve">has </w:t>
      </w:r>
      <w:r w:rsidR="001621B9">
        <w:rPr>
          <w:rFonts w:ascii="Calibri" w:hAnsi="Calibri" w:cs="Calibri"/>
        </w:rPr>
        <w:t xml:space="preserve">completed </w:t>
      </w:r>
      <w:r w:rsidR="007C1F32">
        <w:rPr>
          <w:rFonts w:ascii="Calibri" w:hAnsi="Calibri" w:cs="Calibri"/>
        </w:rPr>
        <w:t>stops at</w:t>
      </w:r>
      <w:r w:rsidR="001621B9">
        <w:rPr>
          <w:rFonts w:ascii="Calibri" w:hAnsi="Calibri" w:cs="Calibri"/>
        </w:rPr>
        <w:t xml:space="preserve"> 28 churches in </w:t>
      </w:r>
      <w:r w:rsidR="001470B5">
        <w:rPr>
          <w:rFonts w:ascii="Calibri" w:hAnsi="Calibri" w:cs="Calibri"/>
        </w:rPr>
        <w:t>ten states.</w:t>
      </w:r>
      <w:r w:rsidR="00A9475F">
        <w:rPr>
          <w:rFonts w:ascii="Calibri" w:hAnsi="Calibri" w:cs="Calibri"/>
        </w:rPr>
        <w:t xml:space="preserve"> </w:t>
      </w:r>
      <w:r w:rsidR="007C1F32">
        <w:rPr>
          <w:rFonts w:ascii="Calibri" w:hAnsi="Calibri" w:cs="Calibri"/>
        </w:rPr>
        <w:t>In addition, Rev. Cleere</w:t>
      </w:r>
      <w:r w:rsidR="00A9475F">
        <w:rPr>
          <w:rFonts w:ascii="Calibri" w:hAnsi="Calibri" w:cs="Calibri"/>
        </w:rPr>
        <w:t xml:space="preserve"> spoke at t</w:t>
      </w:r>
      <w:r w:rsidR="007A0E41">
        <w:rPr>
          <w:rFonts w:ascii="Calibri" w:hAnsi="Calibri" w:cs="Calibri"/>
        </w:rPr>
        <w:t>hree</w:t>
      </w:r>
      <w:r w:rsidR="00A9475F">
        <w:rPr>
          <w:rFonts w:ascii="Calibri" w:hAnsi="Calibri" w:cs="Calibri"/>
        </w:rPr>
        <w:t xml:space="preserve"> state</w:t>
      </w:r>
      <w:r w:rsidR="007A0E41">
        <w:rPr>
          <w:rFonts w:ascii="Calibri" w:hAnsi="Calibri" w:cs="Calibri"/>
        </w:rPr>
        <w:t>/regional</w:t>
      </w:r>
      <w:r w:rsidR="00A9475F">
        <w:rPr>
          <w:rFonts w:ascii="Calibri" w:hAnsi="Calibri" w:cs="Calibri"/>
        </w:rPr>
        <w:t xml:space="preserve"> association meetings</w:t>
      </w:r>
      <w:r w:rsidR="00566D79">
        <w:rPr>
          <w:rFonts w:ascii="Calibri" w:hAnsi="Calibri" w:cs="Calibri"/>
        </w:rPr>
        <w:t xml:space="preserve"> and</w:t>
      </w:r>
      <w:r w:rsidR="00A9475F">
        <w:rPr>
          <w:rFonts w:ascii="Calibri" w:hAnsi="Calibri" w:cs="Calibri"/>
        </w:rPr>
        <w:t xml:space="preserve"> participated in </w:t>
      </w:r>
      <w:r w:rsidR="00566D79">
        <w:rPr>
          <w:rFonts w:ascii="Calibri" w:hAnsi="Calibri" w:cs="Calibri"/>
        </w:rPr>
        <w:t>an</w:t>
      </w:r>
      <w:r w:rsidR="00A9475F">
        <w:rPr>
          <w:rFonts w:ascii="Calibri" w:hAnsi="Calibri" w:cs="Calibri"/>
        </w:rPr>
        <w:t xml:space="preserve"> ordination</w:t>
      </w:r>
      <w:r w:rsidR="00566D79">
        <w:rPr>
          <w:rFonts w:ascii="Calibri" w:hAnsi="Calibri" w:cs="Calibri"/>
        </w:rPr>
        <w:t xml:space="preserve">. She preached at three churches on Sunday </w:t>
      </w:r>
      <w:r w:rsidR="000D3464">
        <w:rPr>
          <w:rFonts w:ascii="Calibri" w:hAnsi="Calibri" w:cs="Calibri"/>
        </w:rPr>
        <w:t xml:space="preserve">morning and </w:t>
      </w:r>
      <w:r w:rsidR="00FA2E80">
        <w:rPr>
          <w:rFonts w:ascii="Calibri" w:hAnsi="Calibri" w:cs="Calibri"/>
        </w:rPr>
        <w:t xml:space="preserve">also </w:t>
      </w:r>
      <w:r w:rsidR="000D3464">
        <w:rPr>
          <w:rFonts w:ascii="Calibri" w:hAnsi="Calibri" w:cs="Calibri"/>
        </w:rPr>
        <w:t xml:space="preserve">at </w:t>
      </w:r>
      <w:r w:rsidR="0019264A">
        <w:rPr>
          <w:rFonts w:ascii="Calibri" w:hAnsi="Calibri" w:cs="Calibri"/>
        </w:rPr>
        <w:t>an</w:t>
      </w:r>
      <w:r w:rsidR="000D3464">
        <w:rPr>
          <w:rFonts w:ascii="Calibri" w:hAnsi="Calibri" w:cs="Calibri"/>
        </w:rPr>
        <w:t xml:space="preserve"> installation</w:t>
      </w:r>
      <w:r w:rsidR="0019264A">
        <w:rPr>
          <w:rFonts w:ascii="Calibri" w:hAnsi="Calibri" w:cs="Calibri"/>
        </w:rPr>
        <w:t>.</w:t>
      </w:r>
    </w:p>
    <w:p w14:paraId="3AC7ECC3" w14:textId="5306642E" w:rsidR="003D4695" w:rsidRPr="001B40AA" w:rsidRDefault="00D84AA5">
      <w:p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We</w:t>
      </w:r>
      <w:r w:rsidR="003774E4" w:rsidRPr="001B40AA">
        <w:rPr>
          <w:rFonts w:ascii="Calibri" w:hAnsi="Calibri" w:cs="Calibri"/>
        </w:rPr>
        <w:t xml:space="preserve"> are grateful for the countless hours committed </w:t>
      </w:r>
      <w:r w:rsidR="0088680C">
        <w:rPr>
          <w:rFonts w:ascii="Calibri" w:hAnsi="Calibri" w:cs="Calibri"/>
        </w:rPr>
        <w:t>Congregationalists</w:t>
      </w:r>
      <w:r w:rsidR="003774E4" w:rsidRPr="001B40AA">
        <w:rPr>
          <w:rFonts w:ascii="Calibri" w:hAnsi="Calibri" w:cs="Calibri"/>
        </w:rPr>
        <w:t xml:space="preserve"> contributed to these and other accomplishments. </w:t>
      </w:r>
    </w:p>
    <w:sectPr w:rsidR="003D4695" w:rsidRPr="001B40A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AciEwszcwMDE0tDMyUdpeDU4uLM/DyQAsNaADAV5+8sAAAA"/>
  </w:docVars>
  <w:rsids>
    <w:rsidRoot w:val="003D4695"/>
    <w:rsid w:val="000B5327"/>
    <w:rsid w:val="000D3464"/>
    <w:rsid w:val="001470B5"/>
    <w:rsid w:val="001621B9"/>
    <w:rsid w:val="0019264A"/>
    <w:rsid w:val="001B40AA"/>
    <w:rsid w:val="0022574A"/>
    <w:rsid w:val="002F02AE"/>
    <w:rsid w:val="00315586"/>
    <w:rsid w:val="00342926"/>
    <w:rsid w:val="003774E4"/>
    <w:rsid w:val="003D4695"/>
    <w:rsid w:val="00425B50"/>
    <w:rsid w:val="00467B46"/>
    <w:rsid w:val="004927C6"/>
    <w:rsid w:val="00566D79"/>
    <w:rsid w:val="00567977"/>
    <w:rsid w:val="00607FFC"/>
    <w:rsid w:val="00654C2B"/>
    <w:rsid w:val="006659D8"/>
    <w:rsid w:val="00676EB0"/>
    <w:rsid w:val="006D1C39"/>
    <w:rsid w:val="007507A4"/>
    <w:rsid w:val="007A0E41"/>
    <w:rsid w:val="007C1F32"/>
    <w:rsid w:val="0088680C"/>
    <w:rsid w:val="009A68BA"/>
    <w:rsid w:val="00A73736"/>
    <w:rsid w:val="00A9475F"/>
    <w:rsid w:val="00AF71F4"/>
    <w:rsid w:val="00CD2246"/>
    <w:rsid w:val="00D24DDD"/>
    <w:rsid w:val="00D84AA5"/>
    <w:rsid w:val="00E1373A"/>
    <w:rsid w:val="00EA6795"/>
    <w:rsid w:val="00F527D2"/>
    <w:rsid w:val="00FA2E80"/>
    <w:rsid w:val="00F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F2D0"/>
  <w15:docId w15:val="{2B655525-6202-45C4-B6EC-1B207EFF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E58473291064F9A5B4B7CDB68D2B7" ma:contentTypeVersion="12" ma:contentTypeDescription="Create a new document." ma:contentTypeScope="" ma:versionID="b2d989b6921db9e5e78f2e17b6c45073">
  <xsd:schema xmlns:xsd="http://www.w3.org/2001/XMLSchema" xmlns:xs="http://www.w3.org/2001/XMLSchema" xmlns:p="http://schemas.microsoft.com/office/2006/metadata/properties" xmlns:ns3="4bc3383e-6767-4512-b6ff-1a05ec5c1e94" xmlns:ns4="b4fc47c7-2b24-48c6-935c-2a1e0c027486" targetNamespace="http://schemas.microsoft.com/office/2006/metadata/properties" ma:root="true" ma:fieldsID="0c182fd46f733d56abc669ecff92f5a7" ns3:_="" ns4:_="">
    <xsd:import namespace="4bc3383e-6767-4512-b6ff-1a05ec5c1e94"/>
    <xsd:import namespace="b4fc47c7-2b24-48c6-935c-2a1e0c0274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3383e-6767-4512-b6ff-1a05ec5c1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c47c7-2b24-48c6-935c-2a1e0c027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351466-2638-4EEE-903B-B861C5416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3383e-6767-4512-b6ff-1a05ec5c1e94"/>
    <ds:schemaRef ds:uri="b4fc47c7-2b24-48c6-935c-2a1e0c027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88341-5609-4659-8DE2-B8A269F8B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6749A-604C-4C3A-B05B-3F8920A9B9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Cleere</dc:creator>
  <cp:lastModifiedBy>Laura Wright</cp:lastModifiedBy>
  <cp:revision>2</cp:revision>
  <dcterms:created xsi:type="dcterms:W3CDTF">2023-01-04T16:44:00Z</dcterms:created>
  <dcterms:modified xsi:type="dcterms:W3CDTF">2023-01-04T16:44:00Z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0x01010032FE58473291064F9A5B4B7CDB68D2B7</vt:lpwstr>
  </property>
</Properties>
</file>